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07" w:rsidRDefault="00327610">
      <w:r>
        <w:rPr>
          <w:b/>
          <w:bCs/>
          <w:sz w:val="27"/>
          <w:szCs w:val="27"/>
        </w:rPr>
        <w:t xml:space="preserve">Avenue of </w:t>
      </w:r>
      <w:proofErr w:type="gramStart"/>
      <w:r>
        <w:rPr>
          <w:b/>
          <w:bCs/>
          <w:sz w:val="27"/>
          <w:szCs w:val="27"/>
        </w:rPr>
        <w:t>Service</w:t>
      </w:r>
      <w:proofErr w:type="gramEnd"/>
      <w:r>
        <w:br/>
      </w:r>
      <w:r>
        <w:rPr>
          <w:color w:val="2F6790"/>
          <w:sz w:val="15"/>
          <w:szCs w:val="15"/>
        </w:rPr>
        <w:t>(2000-08-29 16:29 GMT)</w:t>
      </w:r>
      <w:r>
        <w:br/>
      </w:r>
      <w:r>
        <w:br/>
      </w:r>
      <w:r>
        <w:rPr>
          <w:color w:val="2F6790"/>
        </w:rPr>
        <w:t>WINNER OF DISTRICT 24</w:t>
      </w:r>
      <w:r>
        <w:rPr>
          <w:color w:val="2F6790"/>
        </w:rPr>
        <w:br/>
      </w:r>
      <w:r>
        <w:rPr>
          <w:color w:val="2F6790"/>
        </w:rPr>
        <w:br/>
        <w:t>ZONTA CLUB OF NOOSA</w:t>
      </w:r>
      <w:r>
        <w:rPr>
          <w:color w:val="2F6790"/>
        </w:rPr>
        <w:br/>
      </w:r>
      <w:r>
        <w:rPr>
          <w:color w:val="2F6790"/>
        </w:rPr>
        <w:br/>
        <w:t>PROJECT – Noosa District Family and Youth Support Centre Inc.</w:t>
      </w:r>
      <w:r>
        <w:rPr>
          <w:color w:val="2F6790"/>
        </w:rPr>
        <w:br/>
      </w:r>
      <w:r>
        <w:rPr>
          <w:color w:val="2F6790"/>
        </w:rPr>
        <w:br/>
        <w:t>*Provides professional counselling</w:t>
      </w:r>
      <w:r>
        <w:rPr>
          <w:color w:val="2F6790"/>
        </w:rPr>
        <w:br/>
        <w:t>*Focus on women &amp; children who have experienced Domestic Violence</w:t>
      </w:r>
      <w:r>
        <w:rPr>
          <w:color w:val="2F6790"/>
        </w:rPr>
        <w:br/>
      </w:r>
      <w:r>
        <w:rPr>
          <w:color w:val="2F6790"/>
        </w:rPr>
        <w:br/>
        <w:t>PROFILE OF PROJECT</w:t>
      </w:r>
      <w:r>
        <w:rPr>
          <w:color w:val="2F6790"/>
        </w:rPr>
        <w:br/>
        <w:t>*Community based Organisation</w:t>
      </w:r>
      <w:r>
        <w:rPr>
          <w:color w:val="2F6790"/>
        </w:rPr>
        <w:br/>
        <w:t>*Situated at Cooroy, Noosa Hinterland</w:t>
      </w:r>
      <w:r>
        <w:rPr>
          <w:color w:val="2F6790"/>
        </w:rPr>
        <w:br/>
        <w:t>*Establishment of Centre supported by Zonta material aid &amp; Working bees</w:t>
      </w:r>
      <w:r>
        <w:rPr>
          <w:color w:val="2F6790"/>
        </w:rPr>
        <w:br/>
        <w:t>*Funded through Domestic Violence Initiatives Programme *Support to victims</w:t>
      </w:r>
      <w:r>
        <w:rPr>
          <w:color w:val="2F6790"/>
        </w:rPr>
        <w:br/>
        <w:t>*Counselling to perpetrators &amp; men with relationship issues for a small fee</w:t>
      </w:r>
      <w:r>
        <w:rPr>
          <w:color w:val="2F6790"/>
        </w:rPr>
        <w:br/>
      </w:r>
      <w:r>
        <w:rPr>
          <w:color w:val="2F6790"/>
        </w:rPr>
        <w:br/>
        <w:t>ZONTA CLUB OF NOOSA SUPPORTS CENTRE by:</w:t>
      </w:r>
      <w:r>
        <w:rPr>
          <w:color w:val="2F6790"/>
        </w:rPr>
        <w:br/>
        <w:t>DONATIONS – fax, computer, furniture, floor coverings, landscaping</w:t>
      </w:r>
      <w:r>
        <w:rPr>
          <w:color w:val="2F6790"/>
        </w:rPr>
        <w:br/>
        <w:t>SERVICE – Biannual working bee for repairs &amp; maintenance</w:t>
      </w:r>
      <w:r>
        <w:rPr>
          <w:color w:val="2F6790"/>
        </w:rPr>
        <w:br/>
        <w:t>Ex-officio member of management committee</w:t>
      </w:r>
      <w:r>
        <w:rPr>
          <w:color w:val="2F6790"/>
        </w:rPr>
        <w:br/>
        <w:t>Advocacy for increased Government funding</w:t>
      </w:r>
      <w:r>
        <w:rPr>
          <w:color w:val="2F6790"/>
        </w:rPr>
        <w:br/>
        <w:t>FUNDS – funding the co-ordinator to provide Court Support for victims</w:t>
      </w:r>
      <w:r>
        <w:rPr>
          <w:color w:val="2F6790"/>
        </w:rPr>
        <w:br/>
        <w:t>103 women have been assisted in the last 6 months</w:t>
      </w:r>
      <w:r>
        <w:rPr>
          <w:color w:val="2F6790"/>
        </w:rPr>
        <w:br/>
        <w:t>funded building materials and alterations</w:t>
      </w:r>
      <w:r>
        <w:rPr>
          <w:color w:val="2F6790"/>
        </w:rPr>
        <w:br/>
        <w:t>FUNDRAISING – annual Ball / Auction to raise funds for this &amp; other service projects</w:t>
      </w:r>
      <w:r>
        <w:rPr>
          <w:color w:val="2F6790"/>
        </w:rPr>
        <w:br/>
        <w:t>PR – Zonta involvement receives press coverage</w:t>
      </w:r>
    </w:p>
    <w:sectPr w:rsidR="00591307" w:rsidSect="0059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610"/>
    <w:rsid w:val="001431F4"/>
    <w:rsid w:val="00243291"/>
    <w:rsid w:val="00327610"/>
    <w:rsid w:val="0059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Collins</dc:creator>
  <cp:lastModifiedBy>Trish Collins</cp:lastModifiedBy>
  <cp:revision>1</cp:revision>
  <dcterms:created xsi:type="dcterms:W3CDTF">2012-10-08T10:11:00Z</dcterms:created>
  <dcterms:modified xsi:type="dcterms:W3CDTF">2012-10-08T10:12:00Z</dcterms:modified>
</cp:coreProperties>
</file>